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="00E12538">
        <w:t xml:space="preserve"> 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:rsidR="003076C5" w:rsidRP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ა) ნომრით: # </w:t>
      </w:r>
      <w:r w:rsidR="003076C5">
        <w:rPr>
          <w:rFonts w:ascii="Sylfaen" w:eastAsia="Times New Roman" w:hAnsi="Sylfaen" w:cs="Calibri"/>
          <w:b/>
          <w:bCs/>
          <w:color w:val="000000"/>
        </w:rPr>
        <w:t>EF-GE /</w:t>
      </w:r>
      <w:r w:rsidR="00CC5719">
        <w:rPr>
          <w:rFonts w:ascii="Sylfaen" w:eastAsia="Times New Roman" w:hAnsi="Sylfaen" w:cs="Calibri"/>
          <w:b/>
          <w:bCs/>
          <w:color w:val="000000"/>
        </w:rPr>
        <w:t>387</w:t>
      </w:r>
    </w:p>
    <w:p w:rsidR="00503824" w:rsidRPr="005346C0" w:rsidRDefault="003076C5" w:rsidP="003076C5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ბ) </w:t>
      </w:r>
      <w:r w:rsidR="00E17AD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BE557C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D96AEE">
        <w:rPr>
          <w:rFonts w:ascii="Sylfaen" w:eastAsia="Times New Roman" w:hAnsi="Sylfaen" w:cs="Calibri"/>
          <w:b/>
          <w:bCs/>
          <w:color w:val="000000"/>
          <w:lang w:val="ka-GE"/>
        </w:rPr>
        <w:t>ალაოს</w:t>
      </w:r>
      <w:r w:rsidR="000952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გაყიდვა</w:t>
      </w:r>
    </w:p>
    <w:p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491A12" w:rsidRDefault="00AF5B3F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 xml:space="preserve">გასაყიდი </w:t>
      </w:r>
      <w:r w:rsidR="005E42E4">
        <w:rPr>
          <w:rFonts w:ascii="Sylfaen" w:hAnsi="Sylfaen"/>
          <w:lang w:val="ka-GE"/>
        </w:rPr>
        <w:t>მეორადი საქონლის ჩამონათვალი</w:t>
      </w:r>
      <w:r w:rsidR="00440910">
        <w:rPr>
          <w:rFonts w:ascii="Sylfaen" w:hAnsi="Sylfaen"/>
          <w:lang w:val="ka-GE"/>
        </w:rPr>
        <w:t xml:space="preserve"> და დამატებითი სატენდერო  აღწერილობა</w:t>
      </w:r>
      <w:r w:rsidR="00503824">
        <w:rPr>
          <w:rFonts w:ascii="Sylfaen" w:hAnsi="Sylfaen"/>
          <w:lang w:val="ka-GE"/>
        </w:rPr>
        <w:t>;</w:t>
      </w:r>
    </w:p>
    <w:p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:rsidR="005E42E4" w:rsidRDefault="00E17ADE" w:rsidP="005922C5">
      <w:pPr>
        <w:pStyle w:val="ListParagraph"/>
        <w:numPr>
          <w:ilvl w:val="0"/>
          <w:numId w:val="6"/>
        </w:numPr>
        <w:jc w:val="both"/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8E2B20" w:rsidRDefault="008E2B20" w:rsidP="005922C5">
      <w:pPr>
        <w:pStyle w:val="ListParagraph"/>
        <w:jc w:val="both"/>
      </w:pPr>
    </w:p>
    <w:p w:rsidR="007670EF" w:rsidRPr="00E17ADE" w:rsidRDefault="00AF5B3F" w:rsidP="005E42E4">
      <w:pPr>
        <w:pStyle w:val="ListParagraph"/>
      </w:pPr>
      <w:r>
        <w:tab/>
      </w:r>
    </w:p>
    <w:p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პირობები:</w:t>
      </w:r>
    </w:p>
    <w:p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ხსენებული საქონლის გატანა მოხდება ს.ს. ლომისის ტერიტორიიდან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ნატახტარი.</w:t>
      </w:r>
    </w:p>
    <w:p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დაწნეხილი ქილა, პლასტმასის ბოთლი და პრეფორმა წარმოადგენს ერთიან შესასყიდ ჯგუფს.</w:t>
      </w:r>
    </w:p>
    <w:p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მუყაოს ნაჭრები და მეორადი მუყაო წამოადგენს ერთიან შესასყიდ ჯგუფს.</w:t>
      </w:r>
    </w:p>
    <w:p w:rsidR="00B3463B" w:rsidRPr="005346C0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პლასტიკის მეორადი ბალონების ყველა სახეობა</w:t>
      </w:r>
      <w:r w:rsidR="00811B87" w:rsidRPr="005346C0">
        <w:rPr>
          <w:rFonts w:ascii="Sylfaen" w:hAnsi="Sylfaen"/>
        </w:rPr>
        <w:t xml:space="preserve"> წარმოადგენს ერთიან შესასყიდ ჯგუფს.</w:t>
      </w:r>
    </w:p>
    <w:p w:rsidR="00811B87" w:rsidRPr="005346C0" w:rsidRDefault="00811B87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დამტვრეული და უვარგისი პალეტები წარმოადგენს ერთიან შესასყიდ ჯგუფს.</w:t>
      </w:r>
    </w:p>
    <w:p w:rsidR="005E42E4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სხვა დანარჩენი</w:t>
      </w:r>
      <w:r w:rsidR="008E2B20">
        <w:rPr>
          <w:rFonts w:ascii="Sylfaen" w:hAnsi="Sylfaen"/>
          <w:lang w:val="ka-GE"/>
        </w:rPr>
        <w:t xml:space="preserve"> სახეობები შესაძლებელი</w:t>
      </w:r>
      <w:r w:rsidR="005922C5">
        <w:rPr>
          <w:rFonts w:ascii="Sylfaen" w:hAnsi="Sylfaen"/>
          <w:lang w:val="ka-GE"/>
        </w:rPr>
        <w:t>ა</w:t>
      </w:r>
      <w:r w:rsidR="008E2B20">
        <w:rPr>
          <w:rFonts w:ascii="Sylfaen" w:hAnsi="Sylfaen"/>
          <w:lang w:val="ka-GE"/>
        </w:rPr>
        <w:t xml:space="preserve"> გაი</w:t>
      </w:r>
      <w:r w:rsidR="00440910">
        <w:rPr>
          <w:rFonts w:ascii="Sylfaen" w:hAnsi="Sylfaen"/>
          <w:lang w:val="ka-GE"/>
        </w:rPr>
        <w:t>ყ</w:t>
      </w:r>
      <w:r w:rsidR="008E2B20">
        <w:rPr>
          <w:rFonts w:ascii="Sylfaen" w:hAnsi="Sylfaen"/>
          <w:lang w:val="ka-GE"/>
        </w:rPr>
        <w:t>იდოს ცალცალკე.</w:t>
      </w:r>
    </w:p>
    <w:p w:rsidR="005E42E4" w:rsidRPr="005922C5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 განაცხადი შეიძლება გაკეთდეს</w:t>
      </w:r>
      <w:r w:rsidR="005E42E4">
        <w:rPr>
          <w:rFonts w:ascii="Sylfaen" w:hAnsi="Sylfaen"/>
          <w:lang w:val="ka-GE"/>
        </w:rPr>
        <w:t xml:space="preserve"> საქონლის როგორც ერთ, ისე რამდენიმე ჯგუფზე.</w:t>
      </w:r>
    </w:p>
    <w:p w:rsidR="005922C5" w:rsidRPr="005922C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 xml:space="preserve"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 </w:t>
      </w:r>
    </w:p>
    <w:p w:rsidR="005922C5" w:rsidRPr="005E42E4" w:rsidRDefault="005922C5" w:rsidP="005922C5">
      <w:pPr>
        <w:pStyle w:val="ListParagraph"/>
        <w:rPr>
          <w:rFonts w:ascii="Sylfaen" w:hAnsi="Sylfaen"/>
        </w:rPr>
      </w:pPr>
    </w:p>
    <w:p w:rsidR="00DB4BE5" w:rsidRPr="00C2511B" w:rsidRDefault="00DB4BE5" w:rsidP="00440910">
      <w:pPr>
        <w:pStyle w:val="ListParagraph"/>
        <w:rPr>
          <w:rFonts w:ascii="Sylfaen" w:hAnsi="Sylfaen"/>
        </w:rPr>
      </w:pPr>
    </w:p>
    <w:p w:rsidR="006B4A83" w:rsidRPr="007670EF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5E42E4" w:rsidP="00814F01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="006B4A83" w:rsidRPr="006B4A83">
        <w:rPr>
          <w:rFonts w:ascii="Sylfaen" w:hAnsi="Sylfaen"/>
        </w:rPr>
        <w:t xml:space="preserve"> მიღება იწყება</w:t>
      </w:r>
      <w:r w:rsidR="006B4A83">
        <w:rPr>
          <w:rFonts w:ascii="Sylfaen" w:hAnsi="Sylfaen"/>
        </w:rPr>
        <w:t xml:space="preserve">                       </w:t>
      </w:r>
      <w:r w:rsidR="00D96AEE">
        <w:rPr>
          <w:rFonts w:ascii="Sylfaen" w:hAnsi="Sylfaen"/>
        </w:rPr>
        <w:t xml:space="preserve">16.05.2018  </w:t>
      </w:r>
      <w:r w:rsidR="00811B87">
        <w:rPr>
          <w:rFonts w:ascii="Sylfaen" w:hAnsi="Sylfaen"/>
        </w:rPr>
        <w:t>17</w:t>
      </w:r>
      <w:r w:rsidR="007B49C7">
        <w:rPr>
          <w:rFonts w:ascii="Sylfaen" w:hAnsi="Sylfaen"/>
        </w:rPr>
        <w:t>:00</w:t>
      </w:r>
    </w:p>
    <w:p w:rsidR="00AE296A" w:rsidRDefault="005E42E4" w:rsidP="00AE296A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განაცხადის</w:t>
      </w:r>
      <w:r w:rsidR="006B4A83" w:rsidRPr="006B4A83">
        <w:rPr>
          <w:rFonts w:ascii="Sylfaen" w:hAnsi="Sylfaen"/>
        </w:rPr>
        <w:t xml:space="preserve"> მიღება მთავრდება</w:t>
      </w:r>
      <w:r w:rsidR="00B61FDF">
        <w:rPr>
          <w:rFonts w:ascii="Sylfaen" w:hAnsi="Sylfaen"/>
        </w:rPr>
        <w:t xml:space="preserve">              </w:t>
      </w:r>
      <w:r w:rsidR="00D96AEE">
        <w:rPr>
          <w:rFonts w:ascii="Sylfaen" w:hAnsi="Sylfaen"/>
        </w:rPr>
        <w:t>21.05.2018</w:t>
      </w:r>
      <w:r w:rsidR="00B61FDF">
        <w:rPr>
          <w:rFonts w:ascii="Sylfaen" w:hAnsi="Sylfaen"/>
          <w:lang w:val="ka-GE"/>
        </w:rPr>
        <w:t xml:space="preserve"> </w:t>
      </w:r>
      <w:r w:rsidR="00C906EB">
        <w:rPr>
          <w:rFonts w:ascii="Sylfaen" w:hAnsi="Sylfaen"/>
        </w:rPr>
        <w:t xml:space="preserve"> 18</w:t>
      </w:r>
      <w:r w:rsidR="006B4A83">
        <w:rPr>
          <w:rFonts w:ascii="Sylfaen" w:hAnsi="Sylfaen"/>
        </w:rPr>
        <w:t>:00</w:t>
      </w:r>
    </w:p>
    <w:p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0863BB" w:rsidRPr="006B4A83" w:rsidTr="00811B87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910" w:rsidRDefault="00440910" w:rsidP="00811B87">
            <w:pPr>
              <w:rPr>
                <w:rFonts w:ascii="Sylfaen" w:hAnsi="Sylfaen"/>
                <w:lang w:val="ka-GE"/>
              </w:rPr>
            </w:pPr>
          </w:p>
          <w:p w:rsidR="00D463F8" w:rsidRPr="00D46117" w:rsidRDefault="00D46117" w:rsidP="00811B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ვაშაძე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:rsidTr="00811B87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0863BB" w:rsidRPr="006B4A83" w:rsidTr="00811B87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:rsidTr="00811B87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:rsidTr="00811B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BB" w:rsidRPr="00C906EB" w:rsidRDefault="000863BB" w:rsidP="00811B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65E85" wp14:editId="2364C75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6424A4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  <w:r w:rsidR="00C906EB">
              <w:rPr>
                <w:rFonts w:ascii="Sylfaen" w:eastAsia="Times New Roman" w:hAnsi="Sylfaen" w:cs="Calibri"/>
                <w:color w:val="000000"/>
                <w:lang w:val="ka-GE"/>
              </w:rPr>
              <w:t>მობ: 577188845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863BB" w:rsidRPr="006B4A83" w:rsidTr="00470B7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863BB" w:rsidRPr="006B4A83" w:rsidRDefault="000863BB" w:rsidP="009822D2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Pr="006B4A83" w:rsidRDefault="000863BB" w:rsidP="0081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3BB" w:rsidRPr="006B4A83" w:rsidTr="00811B87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3BB" w:rsidRDefault="00D46117" w:rsidP="00811B8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8" w:history="1">
              <w:r w:rsidR="000863BB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863BB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0863BB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0863BB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:rsidR="00C906EB" w:rsidRPr="006B4A83" w:rsidRDefault="00C906EB" w:rsidP="00811B8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440910" w:rsidRDefault="000863BB" w:rsidP="00440910">
      <w:pPr>
        <w:spacing w:line="240" w:lineRule="auto"/>
        <w:rPr>
          <w:rFonts w:ascii="Sylfaen" w:eastAsia="Times New Roman" w:hAnsi="Sylfaen" w:cs="Sylfaen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სტატუსის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შესახებ</w:t>
      </w:r>
      <w:r w:rsidR="00AE296A"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="006B4A83" w:rsidRPr="006B4A83">
        <w:rPr>
          <w:rFonts w:ascii="Sylfaen" w:eastAsia="Times New Roman" w:hAnsi="Sylfaen" w:cs="Sylfaen"/>
          <w:color w:val="000000"/>
        </w:rPr>
        <w:t>შეტყობინება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C906EB"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მითითებულ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ელექტრონულ</w:t>
      </w:r>
      <w:r w:rsidR="006B4A83" w:rsidRPr="006B4A83">
        <w:rPr>
          <w:rFonts w:ascii="Calibri" w:eastAsia="Times New Roman" w:hAnsi="Calibri" w:cs="Calibri"/>
          <w:color w:val="000000"/>
        </w:rPr>
        <w:t xml:space="preserve"> </w:t>
      </w:r>
      <w:r w:rsidR="006B4A83" w:rsidRPr="006B4A83">
        <w:rPr>
          <w:rFonts w:ascii="Sylfaen" w:eastAsia="Times New Roman" w:hAnsi="Sylfaen" w:cs="Sylfaen"/>
          <w:color w:val="000000"/>
        </w:rPr>
        <w:t>მისამართზე</w:t>
      </w:r>
      <w:r w:rsidR="006B4A83"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:rsidR="00D2394C" w:rsidRPr="005C2998" w:rsidRDefault="006B4A83" w:rsidP="00440910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C906EB">
        <w:rPr>
          <w:rFonts w:ascii="Sylfaen" w:eastAsia="Times New Roman" w:hAnsi="Sylfaen" w:cs="Calibri"/>
          <w:color w:val="000000"/>
          <w:lang w:val="ka-GE"/>
        </w:rPr>
        <w:t>მოგვმა</w:t>
      </w:r>
      <w:r w:rsidRPr="006B4A83">
        <w:rPr>
          <w:rFonts w:ascii="Sylfaen" w:eastAsia="Times New Roman" w:hAnsi="Sylfaen" w:cs="Sylfaen"/>
          <w:color w:val="000000"/>
        </w:rPr>
        <w:t>რთოთ</w:t>
      </w:r>
      <w:r w:rsidR="00C906EB">
        <w:rPr>
          <w:rFonts w:ascii="Sylfaen" w:eastAsia="Times New Roman" w:hAnsi="Sylfaen" w:cs="Sylfaen"/>
          <w:color w:val="000000"/>
          <w:lang w:val="ka-GE"/>
        </w:rPr>
        <w:t xml:space="preserve"> სამუშაო საათებში შაბათ-კვირის გარდა</w:t>
      </w:r>
      <w:r w:rsidRPr="006B4A83">
        <w:rPr>
          <w:rFonts w:ascii="Calibri" w:eastAsia="Times New Roman" w:hAnsi="Calibri" w:cs="Calibri"/>
          <w:color w:val="000000"/>
        </w:rPr>
        <w:t>:</w:t>
      </w: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57" w:rsidRDefault="00D01657" w:rsidP="006B4A83">
      <w:pPr>
        <w:spacing w:after="0" w:line="240" w:lineRule="auto"/>
      </w:pPr>
      <w:r>
        <w:separator/>
      </w:r>
    </w:p>
  </w:endnote>
  <w:endnote w:type="continuationSeparator" w:id="0">
    <w:p w:rsidR="00D01657" w:rsidRDefault="00D0165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57" w:rsidRDefault="00D01657" w:rsidP="006B4A83">
      <w:pPr>
        <w:spacing w:after="0" w:line="240" w:lineRule="auto"/>
      </w:pPr>
      <w:r>
        <w:separator/>
      </w:r>
    </w:p>
  </w:footnote>
  <w:footnote w:type="continuationSeparator" w:id="0">
    <w:p w:rsidR="00D01657" w:rsidRDefault="00D0165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13217A"/>
    <w:rsid w:val="00182351"/>
    <w:rsid w:val="00192EBB"/>
    <w:rsid w:val="001A7AA8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C6C13"/>
    <w:rsid w:val="004F0C93"/>
    <w:rsid w:val="00503824"/>
    <w:rsid w:val="005346C0"/>
    <w:rsid w:val="0053510C"/>
    <w:rsid w:val="00545787"/>
    <w:rsid w:val="00561A9A"/>
    <w:rsid w:val="00565A2B"/>
    <w:rsid w:val="005922C5"/>
    <w:rsid w:val="00594E86"/>
    <w:rsid w:val="005B6EBF"/>
    <w:rsid w:val="005C2998"/>
    <w:rsid w:val="005C4999"/>
    <w:rsid w:val="005D3F36"/>
    <w:rsid w:val="005E42E4"/>
    <w:rsid w:val="00611DA6"/>
    <w:rsid w:val="00634CE5"/>
    <w:rsid w:val="00673E0A"/>
    <w:rsid w:val="00680408"/>
    <w:rsid w:val="006B4A83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11B87"/>
    <w:rsid w:val="00814F01"/>
    <w:rsid w:val="008245CC"/>
    <w:rsid w:val="00857FAC"/>
    <w:rsid w:val="00884DC6"/>
    <w:rsid w:val="008E2B20"/>
    <w:rsid w:val="008F28C7"/>
    <w:rsid w:val="00924492"/>
    <w:rsid w:val="00925AFF"/>
    <w:rsid w:val="00926D21"/>
    <w:rsid w:val="00975DA7"/>
    <w:rsid w:val="009822D2"/>
    <w:rsid w:val="009A16B8"/>
    <w:rsid w:val="009B0F1B"/>
    <w:rsid w:val="009F5CEA"/>
    <w:rsid w:val="00A26661"/>
    <w:rsid w:val="00AA2329"/>
    <w:rsid w:val="00AD17C2"/>
    <w:rsid w:val="00AD360A"/>
    <w:rsid w:val="00AD64D1"/>
    <w:rsid w:val="00AE296A"/>
    <w:rsid w:val="00AF5B3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61837"/>
    <w:rsid w:val="00C80D53"/>
    <w:rsid w:val="00C906EB"/>
    <w:rsid w:val="00CC5719"/>
    <w:rsid w:val="00CC65C1"/>
    <w:rsid w:val="00CE1DA3"/>
    <w:rsid w:val="00CF3EA7"/>
    <w:rsid w:val="00D01657"/>
    <w:rsid w:val="00D2394C"/>
    <w:rsid w:val="00D23BBE"/>
    <w:rsid w:val="00D355CE"/>
    <w:rsid w:val="00D46117"/>
    <w:rsid w:val="00D463F8"/>
    <w:rsid w:val="00D75A62"/>
    <w:rsid w:val="00D96731"/>
    <w:rsid w:val="00D96AEE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83FA0"/>
    <w:rsid w:val="00EA5DB8"/>
    <w:rsid w:val="00EB32E9"/>
    <w:rsid w:val="00ED150D"/>
    <w:rsid w:val="00ED17C5"/>
    <w:rsid w:val="00F360A0"/>
    <w:rsid w:val="00F64AD7"/>
    <w:rsid w:val="00F665E7"/>
    <w:rsid w:val="00F72FFB"/>
    <w:rsid w:val="00F94F22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C77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Natia Vashadze</cp:lastModifiedBy>
  <cp:revision>5</cp:revision>
  <dcterms:created xsi:type="dcterms:W3CDTF">2018-05-16T12:45:00Z</dcterms:created>
  <dcterms:modified xsi:type="dcterms:W3CDTF">2018-05-16T12:59:00Z</dcterms:modified>
</cp:coreProperties>
</file>